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READING RESOURCES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Imagine Learning - your child knows how to log in to this program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4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https://www.freereadingprogram.com/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Comprehension (this link will also take you to additional passages) - </w:t>
      </w:r>
      <w:hyperlink r:id="rId5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https://www.education.com/worksheet/article/secret-garden-reading-comprehension/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Sequencing Events - </w:t>
      </w:r>
      <w:hyperlink r:id="rId6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https://www.education.com/worksheet/article/put-story-sequence-in-order/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SWBST Summary Graphic Organizer (we use this in class frequently) - </w:t>
      </w:r>
      <w:hyperlink r:id="rId7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https://www.education.com/worksheet/article/write-a-simple-summary/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Complete Sentences and Sentence Fragments - </w:t>
      </w:r>
      <w:hyperlink r:id="rId8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https://www.education.com/game/floyd-danger-sentence-sorting/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Main Idea - </w:t>
      </w:r>
      <w:hyperlink r:id="rId9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https://www.education.com/worksheet/article/main-idea-multiple-choice/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Inferencing - </w:t>
      </w:r>
      <w:hyperlink r:id="rId10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https://www.education.com/worksheet/article/making-inferences-in-a-fictional-text/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Summary Practice - </w:t>
      </w:r>
      <w:hyperlink r:id="rId11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https://www.education.com/worksheet/article/short-and-sweet-summaries/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Theme - </w:t>
      </w:r>
      <w:hyperlink r:id="rId12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https://www.education.com/worksheet/article/finding-the-theme/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Drawing Conclusions - </w:t>
      </w:r>
      <w:hyperlink r:id="rId13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https://www.education.com/worksheet/article/reading-comprehension-drawing-conclusions/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Metaphors - </w:t>
      </w:r>
      <w:hyperlink r:id="rId14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https://www.education.com/game/sorting-metaphors-2/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Similes - </w:t>
      </w:r>
      <w:hyperlink r:id="rId15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https://www.education.com/game/sorting-similes/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Main Idea - </w:t>
      </w:r>
      <w:hyperlink r:id="rId16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https://www.education.com/worksheet/article/main-idea-working-dogs/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WRITING AND GRAMMAR RESOURCES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Subject Verb Agreement - </w:t>
      </w:r>
      <w:hyperlink r:id="rId17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https://www.education.com/worksheet/article/great-grammar-subject-verb-agreement/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Verb Tenses - </w:t>
      </w:r>
      <w:hyperlink r:id="rId18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https://www.education.com/lesson-plan/verb-tenses-past-present-future/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Pronouns - </w:t>
      </w:r>
      <w:hyperlink r:id="rId19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https://www.education.com/worksheet/article/pick-a-pronoun/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Suffixes - </w:t>
      </w:r>
      <w:hyperlink r:id="rId20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https://www.education.com/worksheet/article/advanced-grammar-suffixes/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Homophones - </w:t>
      </w:r>
      <w:hyperlink r:id="rId21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https://www.education.com/game/sentence-building-homophones/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Commas - </w:t>
      </w:r>
      <w:hyperlink r:id="rId22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https://www.education.com/worksheet/article/punctuation-using-commas/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Proper Nouns - </w:t>
      </w:r>
      <w:hyperlink r:id="rId23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https://www.education.com/game/capitalizing-proper-nouns/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Prepositional Phrases - </w:t>
      </w:r>
      <w:hyperlink r:id="rId24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https://www.education.com/worksheet/article/practice-with-prepositional-phrases/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Sentence Fragments - </w:t>
      </w:r>
      <w:hyperlink r:id="rId25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https://www.education.com/worksheet/article/recognize-a-fragment-when-you-see-one/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Commas in a Series - </w:t>
      </w:r>
      <w:hyperlink r:id="rId26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https://www.education.com/game/comma-series-quiz/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Syllables and Spelling - </w:t>
      </w:r>
      <w:hyperlink r:id="rId27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https://www.education.com/game/floyd-danger-syllable-adventure/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Subject Verb Agreement - </w:t>
      </w:r>
      <w:hyperlink r:id="rId28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https://www.education.com/game/subject-verb-agreement-trucks/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Punctuation - </w:t>
      </w:r>
      <w:hyperlink r:id="rId29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https://www.education.com/worksheet/article/practice-punctuation-7/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D07EAE">
        <w:rPr>
          <w:rFonts w:ascii="Arial" w:eastAsia="Times New Roman" w:hAnsi="Arial" w:cs="Arial"/>
          <w:color w:val="333333"/>
          <w:sz w:val="24"/>
          <w:szCs w:val="24"/>
        </w:rPr>
        <w:t>Its</w:t>
      </w:r>
      <w:proofErr w:type="spellEnd"/>
      <w:r w:rsidRPr="00D07EAE">
        <w:rPr>
          <w:rFonts w:ascii="Arial" w:eastAsia="Times New Roman" w:hAnsi="Arial" w:cs="Arial"/>
          <w:color w:val="333333"/>
          <w:sz w:val="24"/>
          <w:szCs w:val="24"/>
        </w:rPr>
        <w:t xml:space="preserve"> or It's - </w:t>
      </w:r>
      <w:hyperlink r:id="rId30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https://www.education.com/worksheet/article/its-or-its-third/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lastRenderedPageBreak/>
        <w:t>Prepositions and Prepositional Phrases - </w:t>
      </w:r>
      <w:hyperlink r:id="rId31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https://www.education.com/worksheet/article/advanced-grammar-prepositions-prepositional-phrases/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Spelling Practice Game - </w:t>
      </w:r>
      <w:hyperlink r:id="rId32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https://mrnussbaum.com/spellerz-customizable-online-spelling-and-typing-game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Homophones - </w:t>
      </w:r>
      <w:hyperlink r:id="rId33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https://mrnussbaum.com/homophones-on-halloween-online-game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MATH RESOURCES</w:t>
      </w:r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Problem Solving - </w:t>
      </w:r>
      <w:hyperlink r:id="rId34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https://www.education.com/worksheet/article/test-math-skills-word-problems/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Area and Perimeter - </w:t>
      </w:r>
      <w:hyperlink r:id="rId35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https://www.education.com/worksheet/article/area-and-perimeter-of-a-rectangle/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proofErr w:type="spellStart"/>
      <w:r w:rsidRPr="00D07EAE">
        <w:rPr>
          <w:rFonts w:ascii="Arial" w:eastAsia="Times New Roman" w:hAnsi="Arial" w:cs="Arial"/>
          <w:color w:val="333333"/>
          <w:sz w:val="24"/>
          <w:szCs w:val="24"/>
        </w:rPr>
        <w:t>Multiplicatoin</w:t>
      </w:r>
      <w:proofErr w:type="spellEnd"/>
      <w:r w:rsidRPr="00D07EAE">
        <w:rPr>
          <w:rFonts w:ascii="Arial" w:eastAsia="Times New Roman" w:hAnsi="Arial" w:cs="Arial"/>
          <w:color w:val="333333"/>
          <w:sz w:val="24"/>
          <w:szCs w:val="24"/>
        </w:rPr>
        <w:t xml:space="preserve"> Area Model - </w:t>
      </w:r>
      <w:hyperlink r:id="rId36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https://www.education.com/worksheet/article/area-model-multiplication/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Problem Solving - </w:t>
      </w:r>
      <w:hyperlink r:id="rId37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https://www.education.com/worksheet/article/reading-comprehension-drawing-conclusions/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Fractions - </w:t>
      </w:r>
      <w:hyperlink r:id="rId38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https://www.education.com/game/pancake-fractions/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2 x 1 Multiplication - </w:t>
      </w:r>
      <w:hyperlink r:id="rId39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https://www.education.com/worksheet/article/two-digit-multiplication/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Multiplication Facts Practice - </w:t>
      </w:r>
      <w:hyperlink r:id="rId40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https://www.education.com/worksheet/article/math-madness-multiplication-facts/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Addition with Regrouping - </w:t>
      </w:r>
      <w:hyperlink r:id="rId41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https://www.education.com/worksheet/article/3-minute-math-drill-addition/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Fraction Pizza - </w:t>
      </w:r>
      <w:hyperlink r:id="rId42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https://mrnussbaum.com/tony-fraction-s-pizza-shop-online-game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Multiplication Zombies - </w:t>
      </w:r>
      <w:hyperlink r:id="rId43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https://mrnussbaum.com/the-multiplication-zombies-of-the-brittany-graveyard-online-game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Adding with Regrouping - </w:t>
      </w:r>
      <w:hyperlink r:id="rId44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https://mrnussbaum.com/fun-regrouping-in-addition-games-from-computermice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Regrouping with Subtraction - </w:t>
      </w:r>
      <w:hyperlink r:id="rId45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https://mrnussbaum.com/fun-regrouping-in-subtraction-games-from-computermice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Division Skiing - </w:t>
      </w:r>
      <w:hyperlink r:id="rId46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https://mrnussbaum.com/fun-division-games-from-computermice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Speed Math - </w:t>
      </w:r>
      <w:hyperlink r:id="rId47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https://mrnussbaum.com/speed-math-online-game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Rounding - </w:t>
      </w:r>
      <w:hyperlink r:id="rId48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https://mrnussbaum.com/half-court-rounding-online-game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2 x 1 Multiplication - </w:t>
      </w:r>
      <w:hyperlink r:id="rId49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https://www.education.com/worksheet/article/2-digit-multiplication/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Place Value - </w:t>
      </w:r>
      <w:hyperlink r:id="rId50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https://www.education.com/worksheet/article/place-value-scramble-2018/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Place Value and Expanded Form - </w:t>
      </w:r>
      <w:hyperlink r:id="rId51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https://www.education.com/worksheet/article/place-value-and-expanded-form-2018/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Division - </w:t>
      </w:r>
      <w:hyperlink r:id="rId52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https://www.education.com/worksheet/article/division-basics-division-facts/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Division - </w:t>
      </w:r>
      <w:hyperlink r:id="rId53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https://www.education.com/worksheet/article/division-dash/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Multiplication Facts - </w:t>
      </w:r>
      <w:hyperlink r:id="rId54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https://www.education.com/worksheet/article/multiplication-fill-in-the-blank-1/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Problem Solving - </w:t>
      </w:r>
      <w:hyperlink r:id="rId55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https://www.education.com/worksheet/article/multiplication-birthday-party/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lastRenderedPageBreak/>
        <w:t>Fractions - </w:t>
      </w:r>
      <w:hyperlink r:id="rId56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https://www.education.com/worksheet/article/fraction-fruit/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Problem Solving - </w:t>
      </w:r>
      <w:hyperlink r:id="rId57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https://www.education.com/worksheet/article/spring-word-problems/</w:t>
        </w:r>
      </w:hyperlink>
    </w:p>
    <w:p w:rsidR="00D07EAE" w:rsidRPr="00D07EAE" w:rsidRDefault="00D07EAE" w:rsidP="00D0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7EAE">
        <w:rPr>
          <w:rFonts w:ascii="Arial" w:eastAsia="Times New Roman" w:hAnsi="Arial" w:cs="Arial"/>
          <w:color w:val="333333"/>
          <w:sz w:val="24"/>
          <w:szCs w:val="24"/>
        </w:rPr>
        <w:t>Multiplication and Division - </w:t>
      </w:r>
      <w:hyperlink r:id="rId58" w:tgtFrame="_blank" w:history="1">
        <w:r w:rsidRPr="00D07EA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https://www.education.com/worksheet/article/multiplication-and-division/</w:t>
        </w:r>
      </w:hyperlink>
    </w:p>
    <w:p w:rsidR="00D07EAE" w:rsidRPr="00D07EAE" w:rsidRDefault="00D07EAE" w:rsidP="00D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EAE">
        <w:rPr>
          <w:rFonts w:ascii="Kristen ITC" w:eastAsia="Times New Roman" w:hAnsi="Kristen ITC" w:cs="Times New Roman"/>
          <w:color w:val="000000"/>
          <w:sz w:val="24"/>
          <w:szCs w:val="24"/>
        </w:rPr>
        <w:br/>
      </w:r>
    </w:p>
    <w:p w:rsidR="00F157F8" w:rsidRDefault="00F157F8"/>
    <w:sectPr w:rsidR="00F1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AE"/>
    <w:rsid w:val="00D07EAE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F743"/>
  <w15:chartTrackingRefBased/>
  <w15:docId w15:val="{23F6E602-2CC1-4B95-AFFC-4FA18B13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com/worksheet/article/reading-comprehension-drawing-conclusions/" TargetMode="External"/><Relationship Id="rId18" Type="http://schemas.openxmlformats.org/officeDocument/2006/relationships/hyperlink" Target="https://www.education.com/lesson-plan/verb-tenses-past-present-future/" TargetMode="External"/><Relationship Id="rId26" Type="http://schemas.openxmlformats.org/officeDocument/2006/relationships/hyperlink" Target="https://www.education.com/game/comma-series-quiz/" TargetMode="External"/><Relationship Id="rId39" Type="http://schemas.openxmlformats.org/officeDocument/2006/relationships/hyperlink" Target="https://www.education.com/worksheet/article/two-digit-multiplication/" TargetMode="External"/><Relationship Id="rId21" Type="http://schemas.openxmlformats.org/officeDocument/2006/relationships/hyperlink" Target="https://www.education.com/game/sentence-building-homophones/" TargetMode="External"/><Relationship Id="rId34" Type="http://schemas.openxmlformats.org/officeDocument/2006/relationships/hyperlink" Target="https://www.education.com/worksheet/article/test-math-skills-word-problems/" TargetMode="External"/><Relationship Id="rId42" Type="http://schemas.openxmlformats.org/officeDocument/2006/relationships/hyperlink" Target="https://mrnussbaum.com/tony-fraction-s-pizza-shop-online-game" TargetMode="External"/><Relationship Id="rId47" Type="http://schemas.openxmlformats.org/officeDocument/2006/relationships/hyperlink" Target="https://mrnussbaum.com/speed-math-online-game" TargetMode="External"/><Relationship Id="rId50" Type="http://schemas.openxmlformats.org/officeDocument/2006/relationships/hyperlink" Target="https://www.education.com/worksheet/article/place-value-scramble-2018/" TargetMode="External"/><Relationship Id="rId55" Type="http://schemas.openxmlformats.org/officeDocument/2006/relationships/hyperlink" Target="https://www.education.com/worksheet/article/multiplication-birthday-party/" TargetMode="External"/><Relationship Id="rId7" Type="http://schemas.openxmlformats.org/officeDocument/2006/relationships/hyperlink" Target="https://www.education.com/worksheet/article/write-a-simple-summa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cation.com/worksheet/article/main-idea-working-dogs/" TargetMode="External"/><Relationship Id="rId29" Type="http://schemas.openxmlformats.org/officeDocument/2006/relationships/hyperlink" Target="https://www.education.com/worksheet/article/practice-punctuation-7/" TargetMode="External"/><Relationship Id="rId11" Type="http://schemas.openxmlformats.org/officeDocument/2006/relationships/hyperlink" Target="https://www.education.com/worksheet/article/short-and-sweet-summaries/" TargetMode="External"/><Relationship Id="rId24" Type="http://schemas.openxmlformats.org/officeDocument/2006/relationships/hyperlink" Target="https://www.education.com/worksheet/article/practice-with-prepositional-phrases/" TargetMode="External"/><Relationship Id="rId32" Type="http://schemas.openxmlformats.org/officeDocument/2006/relationships/hyperlink" Target="https://mrnussbaum.com/spellerz-customizable-online-spelling-and-typing-game" TargetMode="External"/><Relationship Id="rId37" Type="http://schemas.openxmlformats.org/officeDocument/2006/relationships/hyperlink" Target="https://www.education.com/worksheet/article/reading-comprehension-drawing-conclusions/" TargetMode="External"/><Relationship Id="rId40" Type="http://schemas.openxmlformats.org/officeDocument/2006/relationships/hyperlink" Target="https://www.education.com/worksheet/article/math-madness-multiplication-facts/" TargetMode="External"/><Relationship Id="rId45" Type="http://schemas.openxmlformats.org/officeDocument/2006/relationships/hyperlink" Target="https://mrnussbaum.com/fun-regrouping-in-subtraction-games-from-computermice" TargetMode="External"/><Relationship Id="rId53" Type="http://schemas.openxmlformats.org/officeDocument/2006/relationships/hyperlink" Target="https://www.education.com/worksheet/article/division-dash/" TargetMode="External"/><Relationship Id="rId58" Type="http://schemas.openxmlformats.org/officeDocument/2006/relationships/hyperlink" Target="https://www.education.com/worksheet/article/multiplication-and-division/" TargetMode="External"/><Relationship Id="rId5" Type="http://schemas.openxmlformats.org/officeDocument/2006/relationships/hyperlink" Target="https://www.education.com/worksheet/article/secret-garden-reading-comprehension/" TargetMode="External"/><Relationship Id="rId19" Type="http://schemas.openxmlformats.org/officeDocument/2006/relationships/hyperlink" Target="https://www.education.com/worksheet/article/pick-a-pronoun/" TargetMode="External"/><Relationship Id="rId4" Type="http://schemas.openxmlformats.org/officeDocument/2006/relationships/hyperlink" Target="https://www.freereadingprogram.com/" TargetMode="External"/><Relationship Id="rId9" Type="http://schemas.openxmlformats.org/officeDocument/2006/relationships/hyperlink" Target="https://www.education.com/worksheet/article/main-idea-multiple-choice/" TargetMode="External"/><Relationship Id="rId14" Type="http://schemas.openxmlformats.org/officeDocument/2006/relationships/hyperlink" Target="https://www.education.com/game/sorting-metaphors-2/" TargetMode="External"/><Relationship Id="rId22" Type="http://schemas.openxmlformats.org/officeDocument/2006/relationships/hyperlink" Target="https://www.education.com/worksheet/article/punctuation-using-commas/" TargetMode="External"/><Relationship Id="rId27" Type="http://schemas.openxmlformats.org/officeDocument/2006/relationships/hyperlink" Target="https://www.education.com/game/floyd-danger-syllable-adventure/" TargetMode="External"/><Relationship Id="rId30" Type="http://schemas.openxmlformats.org/officeDocument/2006/relationships/hyperlink" Target="https://www.education.com/worksheet/article/its-or-its-third/" TargetMode="External"/><Relationship Id="rId35" Type="http://schemas.openxmlformats.org/officeDocument/2006/relationships/hyperlink" Target="https://www.education.com/worksheet/article/area-and-perimeter-of-a-rectangle/" TargetMode="External"/><Relationship Id="rId43" Type="http://schemas.openxmlformats.org/officeDocument/2006/relationships/hyperlink" Target="https://mrnussbaum.com/the-multiplication-zombies-of-the-brittany-graveyard-online-game" TargetMode="External"/><Relationship Id="rId48" Type="http://schemas.openxmlformats.org/officeDocument/2006/relationships/hyperlink" Target="https://mrnussbaum.com/half-court-rounding-online-game" TargetMode="External"/><Relationship Id="rId56" Type="http://schemas.openxmlformats.org/officeDocument/2006/relationships/hyperlink" Target="https://www.education.com/worksheet/article/fraction-fruit/" TargetMode="External"/><Relationship Id="rId8" Type="http://schemas.openxmlformats.org/officeDocument/2006/relationships/hyperlink" Target="https://www.education.com/game/floyd-danger-sentence-sorting/" TargetMode="External"/><Relationship Id="rId51" Type="http://schemas.openxmlformats.org/officeDocument/2006/relationships/hyperlink" Target="https://www.education.com/worksheet/article/place-value-and-expanded-form-201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ducation.com/worksheet/article/finding-the-theme/" TargetMode="External"/><Relationship Id="rId17" Type="http://schemas.openxmlformats.org/officeDocument/2006/relationships/hyperlink" Target="https://www.education.com/worksheet/article/great-grammar-subject-verb-agreement/" TargetMode="External"/><Relationship Id="rId25" Type="http://schemas.openxmlformats.org/officeDocument/2006/relationships/hyperlink" Target="https://www.education.com/worksheet/article/recognize-a-fragment-when-you-see-one/" TargetMode="External"/><Relationship Id="rId33" Type="http://schemas.openxmlformats.org/officeDocument/2006/relationships/hyperlink" Target="https://mrnussbaum.com/homophones-on-halloween-online-game" TargetMode="External"/><Relationship Id="rId38" Type="http://schemas.openxmlformats.org/officeDocument/2006/relationships/hyperlink" Target="https://www.education.com/game/pancake-fractions/" TargetMode="External"/><Relationship Id="rId46" Type="http://schemas.openxmlformats.org/officeDocument/2006/relationships/hyperlink" Target="https://mrnussbaum.com/fun-division-games-from-computermic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education.com/worksheet/article/advanced-grammar-suffixes/" TargetMode="External"/><Relationship Id="rId41" Type="http://schemas.openxmlformats.org/officeDocument/2006/relationships/hyperlink" Target="https://www.education.com/worksheet/article/3-minute-math-drill-addition/" TargetMode="External"/><Relationship Id="rId54" Type="http://schemas.openxmlformats.org/officeDocument/2006/relationships/hyperlink" Target="https://www.education.com/worksheet/article/multiplication-fill-in-the-blank-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tion.com/worksheet/article/put-story-sequence-in-order/" TargetMode="External"/><Relationship Id="rId15" Type="http://schemas.openxmlformats.org/officeDocument/2006/relationships/hyperlink" Target="https://www.education.com/game/sorting-similes/" TargetMode="External"/><Relationship Id="rId23" Type="http://schemas.openxmlformats.org/officeDocument/2006/relationships/hyperlink" Target="https://www.education.com/game/capitalizing-proper-nouns/" TargetMode="External"/><Relationship Id="rId28" Type="http://schemas.openxmlformats.org/officeDocument/2006/relationships/hyperlink" Target="https://www.education.com/game/subject-verb-agreement-trucks/" TargetMode="External"/><Relationship Id="rId36" Type="http://schemas.openxmlformats.org/officeDocument/2006/relationships/hyperlink" Target="https://www.education.com/worksheet/article/area-model-multiplication/" TargetMode="External"/><Relationship Id="rId49" Type="http://schemas.openxmlformats.org/officeDocument/2006/relationships/hyperlink" Target="https://www.education.com/worksheet/article/2-digit-multiplication/" TargetMode="External"/><Relationship Id="rId57" Type="http://schemas.openxmlformats.org/officeDocument/2006/relationships/hyperlink" Target="https://www.education.com/worksheet/article/spring-word-problems/" TargetMode="External"/><Relationship Id="rId10" Type="http://schemas.openxmlformats.org/officeDocument/2006/relationships/hyperlink" Target="https://www.education.com/worksheet/article/making-inferences-in-a-fictional-text/" TargetMode="External"/><Relationship Id="rId31" Type="http://schemas.openxmlformats.org/officeDocument/2006/relationships/hyperlink" Target="https://www.education.com/worksheet/article/advanced-grammar-prepositions-prepositional-phrases/" TargetMode="External"/><Relationship Id="rId44" Type="http://schemas.openxmlformats.org/officeDocument/2006/relationships/hyperlink" Target="https://mrnussbaum.com/fun-regrouping-in-addition-games-from-computermice" TargetMode="External"/><Relationship Id="rId52" Type="http://schemas.openxmlformats.org/officeDocument/2006/relationships/hyperlink" Target="https://www.education.com/worksheet/article/division-basics-division-facts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Celeste</dc:creator>
  <cp:keywords/>
  <dc:description/>
  <cp:lastModifiedBy>Pond, Celeste</cp:lastModifiedBy>
  <cp:revision>1</cp:revision>
  <dcterms:created xsi:type="dcterms:W3CDTF">2019-10-10T16:54:00Z</dcterms:created>
  <dcterms:modified xsi:type="dcterms:W3CDTF">2019-10-10T16:57:00Z</dcterms:modified>
</cp:coreProperties>
</file>